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8612" w14:textId="77777777" w:rsidR="001F6E12" w:rsidRDefault="001F6E12" w:rsidP="001F6E12">
      <w:pPr>
        <w:spacing w:before="210"/>
        <w:ind w:left="4767" w:right="4209"/>
        <w:jc w:val="center"/>
        <w:rPr>
          <w:b/>
        </w:rPr>
      </w:pPr>
      <w:r>
        <w:rPr>
          <w:noProof/>
        </w:rPr>
        <w:drawing>
          <wp:anchor distT="0" distB="0" distL="0" distR="0" simplePos="0" relativeHeight="251659264" behindDoc="0" locked="0" layoutInCell="1" allowOverlap="1" wp14:anchorId="237FE240" wp14:editId="7C1771D6">
            <wp:simplePos x="0" y="0"/>
            <wp:positionH relativeFrom="page">
              <wp:posOffset>578564</wp:posOffset>
            </wp:positionH>
            <wp:positionV relativeFrom="paragraph">
              <wp:posOffset>-142659</wp:posOffset>
            </wp:positionV>
            <wp:extent cx="937676" cy="976181"/>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937676" cy="976181"/>
                    </a:xfrm>
                    <a:prstGeom prst="rect">
                      <a:avLst/>
                    </a:prstGeom>
                  </pic:spPr>
                </pic:pic>
              </a:graphicData>
            </a:graphic>
          </wp:anchor>
        </w:drawing>
      </w:r>
      <w:r>
        <w:rPr>
          <w:b/>
        </w:rPr>
        <w:t>GREAT EXPECTATIONS</w:t>
      </w:r>
    </w:p>
    <w:p w14:paraId="491C5B7F" w14:textId="77777777" w:rsidR="001F6E12" w:rsidRDefault="001F6E12" w:rsidP="001F6E12">
      <w:pPr>
        <w:spacing w:before="179"/>
        <w:ind w:left="1682" w:right="1119"/>
        <w:jc w:val="center"/>
        <w:rPr>
          <w:b/>
        </w:rPr>
      </w:pPr>
      <w:r>
        <w:rPr>
          <w:b/>
        </w:rPr>
        <w:t>The Key to ERA Membership Recruitment and Retention</w:t>
      </w:r>
    </w:p>
    <w:p w14:paraId="5FEEF3D2" w14:textId="77777777" w:rsidR="001F6E12" w:rsidRDefault="001F6E12" w:rsidP="001F6E12">
      <w:pPr>
        <w:pStyle w:val="BodyText"/>
        <w:ind w:firstLine="0"/>
        <w:rPr>
          <w:b/>
          <w:sz w:val="20"/>
        </w:rPr>
      </w:pPr>
    </w:p>
    <w:p w14:paraId="6D0CB393" w14:textId="77777777" w:rsidR="001F6E12" w:rsidRDefault="001F6E12" w:rsidP="001F6E12">
      <w:pPr>
        <w:pStyle w:val="BodyText"/>
        <w:spacing w:before="4"/>
        <w:ind w:firstLine="0"/>
        <w:rPr>
          <w:b/>
          <w:sz w:val="25"/>
        </w:rPr>
      </w:pPr>
    </w:p>
    <w:p w14:paraId="1B520B03" w14:textId="77777777" w:rsidR="001F6E12" w:rsidRDefault="001F6E12" w:rsidP="001F6E12">
      <w:pPr>
        <w:pStyle w:val="BodyText"/>
        <w:spacing w:before="94" w:line="259" w:lineRule="auto"/>
        <w:ind w:left="659" w:right="267" w:firstLine="0"/>
      </w:pPr>
      <w:r>
        <w:t>One becomes an ERA member because of expectations of what affiliation will do for him/her. One will remain an ERA member only if those expectations are met. Therefore, it is essential every prospective and new member join for the right (valid) reasons. Otherwise, their expectations will not/cannot be met.</w:t>
      </w:r>
    </w:p>
    <w:p w14:paraId="357D2844" w14:textId="77777777" w:rsidR="001F6E12" w:rsidRDefault="001F6E12" w:rsidP="001F6E12">
      <w:pPr>
        <w:pStyle w:val="BodyText"/>
        <w:ind w:firstLine="0"/>
        <w:rPr>
          <w:sz w:val="24"/>
        </w:rPr>
      </w:pPr>
    </w:p>
    <w:p w14:paraId="1D7E78B2" w14:textId="77777777" w:rsidR="001F6E12" w:rsidRDefault="001F6E12" w:rsidP="001F6E12">
      <w:pPr>
        <w:pStyle w:val="BodyText"/>
        <w:spacing w:before="7"/>
        <w:ind w:firstLine="0"/>
        <w:rPr>
          <w:sz w:val="27"/>
        </w:rPr>
      </w:pPr>
    </w:p>
    <w:p w14:paraId="17E8FCCA" w14:textId="77777777" w:rsidR="001F6E12" w:rsidRDefault="001F6E12" w:rsidP="001F6E12">
      <w:pPr>
        <w:pStyle w:val="ListParagraph"/>
        <w:numPr>
          <w:ilvl w:val="0"/>
          <w:numId w:val="1"/>
        </w:numPr>
        <w:tabs>
          <w:tab w:val="left" w:pos="1379"/>
          <w:tab w:val="left" w:pos="1380"/>
        </w:tabs>
        <w:spacing w:before="1"/>
        <w:ind w:hanging="482"/>
        <w:jc w:val="left"/>
      </w:pPr>
      <w:r>
        <w:t>Assure prospective/new members have the proper expectations of</w:t>
      </w:r>
      <w:r>
        <w:rPr>
          <w:spacing w:val="-1"/>
        </w:rPr>
        <w:t xml:space="preserve"> </w:t>
      </w:r>
      <w:r>
        <w:t>ERA.</w:t>
      </w:r>
    </w:p>
    <w:p w14:paraId="603686BB" w14:textId="77777777" w:rsidR="001F6E12" w:rsidRDefault="001F6E12" w:rsidP="001F6E12">
      <w:pPr>
        <w:pStyle w:val="ListParagraph"/>
        <w:numPr>
          <w:ilvl w:val="1"/>
          <w:numId w:val="1"/>
        </w:numPr>
        <w:tabs>
          <w:tab w:val="left" w:pos="2100"/>
        </w:tabs>
        <w:spacing w:before="61"/>
      </w:pPr>
      <w:r>
        <w:t>From the</w:t>
      </w:r>
      <w:r>
        <w:rPr>
          <w:spacing w:val="-4"/>
        </w:rPr>
        <w:t xml:space="preserve"> </w:t>
      </w:r>
      <w:r>
        <w:t>outset.</w:t>
      </w:r>
    </w:p>
    <w:p w14:paraId="26DB9A5D" w14:textId="77777777" w:rsidR="001F6E12" w:rsidRDefault="001F6E12" w:rsidP="001F6E12">
      <w:pPr>
        <w:pStyle w:val="ListParagraph"/>
        <w:numPr>
          <w:ilvl w:val="2"/>
          <w:numId w:val="1"/>
        </w:numPr>
        <w:tabs>
          <w:tab w:val="left" w:pos="2820"/>
        </w:tabs>
        <w:spacing w:before="64"/>
        <w:ind w:hanging="290"/>
        <w:jc w:val="left"/>
      </w:pPr>
      <w:r>
        <w:t>Become familiar with the valid</w:t>
      </w:r>
      <w:r>
        <w:rPr>
          <w:spacing w:val="-3"/>
        </w:rPr>
        <w:t xml:space="preserve"> </w:t>
      </w:r>
      <w:r>
        <w:t>benefits</w:t>
      </w:r>
    </w:p>
    <w:p w14:paraId="51BDA0E0" w14:textId="77777777" w:rsidR="001F6E12" w:rsidRDefault="001F6E12" w:rsidP="001F6E12">
      <w:pPr>
        <w:pStyle w:val="ListParagraph"/>
        <w:numPr>
          <w:ilvl w:val="2"/>
          <w:numId w:val="1"/>
        </w:numPr>
        <w:tabs>
          <w:tab w:val="left" w:pos="2820"/>
        </w:tabs>
        <w:spacing w:before="64"/>
        <w:ind w:hanging="338"/>
        <w:jc w:val="left"/>
      </w:pPr>
      <w:r>
        <w:t>Convey them to the prospect - verbally and in</w:t>
      </w:r>
      <w:r>
        <w:rPr>
          <w:spacing w:val="-11"/>
        </w:rPr>
        <w:t xml:space="preserve"> </w:t>
      </w:r>
      <w:r>
        <w:t>print</w:t>
      </w:r>
    </w:p>
    <w:p w14:paraId="72D188F7" w14:textId="77777777" w:rsidR="001F6E12" w:rsidRDefault="001F6E12" w:rsidP="001F6E12">
      <w:pPr>
        <w:pStyle w:val="ListParagraph"/>
        <w:numPr>
          <w:ilvl w:val="2"/>
          <w:numId w:val="1"/>
        </w:numPr>
        <w:tabs>
          <w:tab w:val="left" w:pos="2821"/>
        </w:tabs>
        <w:spacing w:before="64"/>
        <w:ind w:left="2820" w:hanging="389"/>
        <w:jc w:val="left"/>
      </w:pPr>
      <w:r>
        <w:t>Convey benefits not</w:t>
      </w:r>
      <w:r>
        <w:rPr>
          <w:spacing w:val="-3"/>
        </w:rPr>
        <w:t xml:space="preserve"> </w:t>
      </w:r>
      <w:r>
        <w:t>features</w:t>
      </w:r>
    </w:p>
    <w:p w14:paraId="6B805288" w14:textId="77777777" w:rsidR="001F6E12" w:rsidRDefault="001F6E12" w:rsidP="001F6E12">
      <w:pPr>
        <w:pStyle w:val="ListParagraph"/>
        <w:numPr>
          <w:ilvl w:val="2"/>
          <w:numId w:val="1"/>
        </w:numPr>
        <w:tabs>
          <w:tab w:val="left" w:pos="2821"/>
        </w:tabs>
        <w:spacing w:before="61"/>
        <w:ind w:left="2820" w:hanging="401"/>
        <w:jc w:val="left"/>
      </w:pPr>
      <w:r>
        <w:t>Correct any</w:t>
      </w:r>
      <w:r>
        <w:rPr>
          <w:spacing w:val="-4"/>
        </w:rPr>
        <w:t xml:space="preserve"> </w:t>
      </w:r>
      <w:r>
        <w:t>misconceptions</w:t>
      </w:r>
    </w:p>
    <w:p w14:paraId="34EB0D57" w14:textId="77777777" w:rsidR="001F6E12" w:rsidRDefault="001F6E12" w:rsidP="001F6E12">
      <w:pPr>
        <w:pStyle w:val="ListParagraph"/>
        <w:numPr>
          <w:ilvl w:val="1"/>
          <w:numId w:val="1"/>
        </w:numPr>
        <w:tabs>
          <w:tab w:val="left" w:pos="2100"/>
        </w:tabs>
        <w:spacing w:before="64"/>
      </w:pPr>
      <w:r>
        <w:t>When they become a</w:t>
      </w:r>
      <w:r>
        <w:rPr>
          <w:spacing w:val="-9"/>
        </w:rPr>
        <w:t xml:space="preserve"> </w:t>
      </w:r>
      <w:r>
        <w:t>member.</w:t>
      </w:r>
    </w:p>
    <w:p w14:paraId="386B85AB" w14:textId="77777777" w:rsidR="001F6E12" w:rsidRDefault="001F6E12" w:rsidP="001F6E12">
      <w:pPr>
        <w:pStyle w:val="ListParagraph"/>
        <w:numPr>
          <w:ilvl w:val="2"/>
          <w:numId w:val="1"/>
        </w:numPr>
        <w:tabs>
          <w:tab w:val="left" w:pos="2820"/>
        </w:tabs>
        <w:spacing w:before="64"/>
        <w:ind w:hanging="290"/>
        <w:jc w:val="left"/>
      </w:pPr>
      <w:r>
        <w:t>Have a formal orientation</w:t>
      </w:r>
      <w:r>
        <w:rPr>
          <w:spacing w:val="-2"/>
        </w:rPr>
        <w:t xml:space="preserve"> </w:t>
      </w:r>
      <w:r>
        <w:t>session</w:t>
      </w:r>
    </w:p>
    <w:p w14:paraId="0FF3BA67" w14:textId="77777777" w:rsidR="001F6E12" w:rsidRDefault="001F6E12" w:rsidP="001F6E12">
      <w:pPr>
        <w:pStyle w:val="ListParagraph"/>
        <w:numPr>
          <w:ilvl w:val="2"/>
          <w:numId w:val="1"/>
        </w:numPr>
        <w:tabs>
          <w:tab w:val="left" w:pos="2820"/>
        </w:tabs>
        <w:spacing w:before="64"/>
        <w:ind w:hanging="338"/>
        <w:jc w:val="left"/>
      </w:pPr>
      <w:r>
        <w:t>Assign a</w:t>
      </w:r>
      <w:r>
        <w:rPr>
          <w:spacing w:val="-3"/>
        </w:rPr>
        <w:t xml:space="preserve"> </w:t>
      </w:r>
      <w:r>
        <w:t>"mentor"</w:t>
      </w:r>
    </w:p>
    <w:p w14:paraId="1442CD9F" w14:textId="77777777" w:rsidR="001F6E12" w:rsidRDefault="001F6E12" w:rsidP="001F6E12">
      <w:pPr>
        <w:pStyle w:val="ListParagraph"/>
        <w:numPr>
          <w:ilvl w:val="2"/>
          <w:numId w:val="1"/>
        </w:numPr>
        <w:tabs>
          <w:tab w:val="left" w:pos="2820"/>
        </w:tabs>
        <w:spacing w:before="61"/>
        <w:ind w:hanging="389"/>
        <w:jc w:val="left"/>
      </w:pPr>
      <w:r>
        <w:t>Follow</w:t>
      </w:r>
      <w:r>
        <w:rPr>
          <w:spacing w:val="-4"/>
        </w:rPr>
        <w:t xml:space="preserve"> </w:t>
      </w:r>
      <w:r>
        <w:t>up</w:t>
      </w:r>
    </w:p>
    <w:p w14:paraId="61D71C2F" w14:textId="77777777" w:rsidR="001F6E12" w:rsidRDefault="001F6E12" w:rsidP="001F6E12">
      <w:pPr>
        <w:pStyle w:val="ListParagraph"/>
        <w:numPr>
          <w:ilvl w:val="0"/>
          <w:numId w:val="1"/>
        </w:numPr>
        <w:tabs>
          <w:tab w:val="left" w:pos="1379"/>
          <w:tab w:val="left" w:pos="1380"/>
        </w:tabs>
        <w:spacing w:before="64"/>
        <w:ind w:hanging="542"/>
        <w:jc w:val="left"/>
      </w:pPr>
      <w:r>
        <w:t>Assure expectations survive.</w:t>
      </w:r>
    </w:p>
    <w:p w14:paraId="14612599" w14:textId="77777777" w:rsidR="001F6E12" w:rsidRDefault="001F6E12" w:rsidP="001F6E12">
      <w:pPr>
        <w:pStyle w:val="ListParagraph"/>
        <w:numPr>
          <w:ilvl w:val="1"/>
          <w:numId w:val="1"/>
        </w:numPr>
        <w:tabs>
          <w:tab w:val="left" w:pos="2100"/>
        </w:tabs>
        <w:spacing w:before="64"/>
        <w:ind w:hanging="359"/>
      </w:pPr>
      <w:r>
        <w:t>Remind</w:t>
      </w:r>
      <w:r>
        <w:rPr>
          <w:spacing w:val="-1"/>
        </w:rPr>
        <w:t xml:space="preserve"> </w:t>
      </w:r>
      <w:r>
        <w:t>them</w:t>
      </w:r>
    </w:p>
    <w:p w14:paraId="6DEC0EFC" w14:textId="77777777" w:rsidR="001F6E12" w:rsidRDefault="001F6E12" w:rsidP="001F6E12">
      <w:pPr>
        <w:pStyle w:val="ListParagraph"/>
        <w:numPr>
          <w:ilvl w:val="2"/>
          <w:numId w:val="1"/>
        </w:numPr>
        <w:tabs>
          <w:tab w:val="left" w:pos="2821"/>
        </w:tabs>
        <w:spacing w:before="64"/>
        <w:ind w:left="2820"/>
        <w:jc w:val="left"/>
      </w:pPr>
      <w:r>
        <w:t>Newsletters, etc.</w:t>
      </w:r>
    </w:p>
    <w:p w14:paraId="1407C06D" w14:textId="77777777" w:rsidR="001F6E12" w:rsidRDefault="001F6E12" w:rsidP="001F6E12">
      <w:pPr>
        <w:pStyle w:val="ListParagraph"/>
        <w:numPr>
          <w:ilvl w:val="2"/>
          <w:numId w:val="1"/>
        </w:numPr>
        <w:tabs>
          <w:tab w:val="left" w:pos="2821"/>
        </w:tabs>
        <w:spacing w:before="61"/>
        <w:ind w:left="2820" w:hanging="339"/>
        <w:jc w:val="left"/>
      </w:pPr>
      <w:r>
        <w:t>Presentations in chapter</w:t>
      </w:r>
      <w:r>
        <w:rPr>
          <w:spacing w:val="-3"/>
        </w:rPr>
        <w:t xml:space="preserve"> </w:t>
      </w:r>
      <w:r>
        <w:t>meetings</w:t>
      </w:r>
    </w:p>
    <w:p w14:paraId="086DD836" w14:textId="77777777" w:rsidR="001F6E12" w:rsidRDefault="001F6E12" w:rsidP="001F6E12">
      <w:pPr>
        <w:pStyle w:val="ListParagraph"/>
        <w:numPr>
          <w:ilvl w:val="2"/>
          <w:numId w:val="1"/>
        </w:numPr>
        <w:tabs>
          <w:tab w:val="left" w:pos="2821"/>
        </w:tabs>
        <w:spacing w:before="64"/>
        <w:ind w:left="2820" w:hanging="389"/>
        <w:jc w:val="left"/>
      </w:pPr>
      <w:r>
        <w:t>National night at chapter</w:t>
      </w:r>
      <w:r>
        <w:rPr>
          <w:spacing w:val="-6"/>
        </w:rPr>
        <w:t xml:space="preserve"> </w:t>
      </w:r>
      <w:r>
        <w:t>meeting</w:t>
      </w:r>
    </w:p>
    <w:p w14:paraId="790C5572" w14:textId="77777777" w:rsidR="001F6E12" w:rsidRDefault="001F6E12" w:rsidP="001F6E12">
      <w:pPr>
        <w:pStyle w:val="ListParagraph"/>
        <w:numPr>
          <w:ilvl w:val="2"/>
          <w:numId w:val="1"/>
        </w:numPr>
        <w:tabs>
          <w:tab w:val="left" w:pos="2821"/>
        </w:tabs>
        <w:spacing w:before="64"/>
        <w:ind w:left="2820" w:hanging="401"/>
        <w:jc w:val="left"/>
      </w:pPr>
      <w:r>
        <w:t>Encourage participation - local and</w:t>
      </w:r>
      <w:r>
        <w:rPr>
          <w:spacing w:val="-4"/>
        </w:rPr>
        <w:t xml:space="preserve"> </w:t>
      </w:r>
      <w:r>
        <w:t>national</w:t>
      </w:r>
    </w:p>
    <w:p w14:paraId="693701B4" w14:textId="77777777" w:rsidR="001F6E12" w:rsidRDefault="001F6E12" w:rsidP="001F6E12">
      <w:pPr>
        <w:pStyle w:val="ListParagraph"/>
        <w:numPr>
          <w:ilvl w:val="1"/>
          <w:numId w:val="1"/>
        </w:numPr>
        <w:tabs>
          <w:tab w:val="left" w:pos="2100"/>
        </w:tabs>
        <w:spacing w:before="64"/>
        <w:ind w:hanging="359"/>
      </w:pPr>
      <w:r>
        <w:t>Enhance chapter activities</w:t>
      </w:r>
    </w:p>
    <w:p w14:paraId="7E494A00" w14:textId="77777777" w:rsidR="001F6E12" w:rsidRDefault="001F6E12" w:rsidP="001F6E12">
      <w:pPr>
        <w:pStyle w:val="ListParagraph"/>
        <w:numPr>
          <w:ilvl w:val="2"/>
          <w:numId w:val="1"/>
        </w:numPr>
        <w:tabs>
          <w:tab w:val="left" w:pos="2820"/>
        </w:tabs>
        <w:spacing w:before="64"/>
        <w:ind w:hanging="290"/>
        <w:jc w:val="left"/>
      </w:pPr>
      <w:r>
        <w:t>Improve programs</w:t>
      </w:r>
    </w:p>
    <w:p w14:paraId="5CA8EC9E" w14:textId="77777777" w:rsidR="001F6E12" w:rsidRDefault="001F6E12" w:rsidP="001F6E12">
      <w:pPr>
        <w:pStyle w:val="ListParagraph"/>
        <w:numPr>
          <w:ilvl w:val="2"/>
          <w:numId w:val="1"/>
        </w:numPr>
        <w:tabs>
          <w:tab w:val="left" w:pos="2820"/>
        </w:tabs>
        <w:spacing w:before="61"/>
        <w:ind w:hanging="338"/>
        <w:jc w:val="left"/>
      </w:pPr>
      <w:r>
        <w:t>New</w:t>
      </w:r>
      <w:r>
        <w:rPr>
          <w:spacing w:val="-3"/>
        </w:rPr>
        <w:t xml:space="preserve"> </w:t>
      </w:r>
      <w:r>
        <w:t>programs</w:t>
      </w:r>
    </w:p>
    <w:p w14:paraId="578A44BC" w14:textId="77777777" w:rsidR="001F6E12" w:rsidRDefault="001F6E12" w:rsidP="001F6E12">
      <w:pPr>
        <w:pStyle w:val="ListParagraph"/>
        <w:numPr>
          <w:ilvl w:val="0"/>
          <w:numId w:val="1"/>
        </w:numPr>
        <w:tabs>
          <w:tab w:val="left" w:pos="1379"/>
          <w:tab w:val="left" w:pos="1380"/>
        </w:tabs>
        <w:spacing w:before="64"/>
        <w:ind w:hanging="605"/>
        <w:jc w:val="left"/>
      </w:pPr>
      <w:r>
        <w:t>Build</w:t>
      </w:r>
      <w:r>
        <w:rPr>
          <w:spacing w:val="-1"/>
        </w:rPr>
        <w:t xml:space="preserve"> </w:t>
      </w:r>
      <w:r>
        <w:t>enthusiasm</w:t>
      </w:r>
    </w:p>
    <w:p w14:paraId="6E7BCA3E" w14:textId="77777777" w:rsidR="001F6E12" w:rsidRDefault="001F6E12" w:rsidP="001F6E12">
      <w:pPr>
        <w:pStyle w:val="ListParagraph"/>
        <w:numPr>
          <w:ilvl w:val="1"/>
          <w:numId w:val="1"/>
        </w:numPr>
        <w:tabs>
          <w:tab w:val="left" w:pos="2100"/>
        </w:tabs>
        <w:spacing w:before="64"/>
      </w:pPr>
      <w:r>
        <w:t>Worthwhile</w:t>
      </w:r>
      <w:r>
        <w:rPr>
          <w:spacing w:val="-1"/>
        </w:rPr>
        <w:t xml:space="preserve"> </w:t>
      </w:r>
      <w:r>
        <w:t>programs</w:t>
      </w:r>
    </w:p>
    <w:p w14:paraId="1E0AA696" w14:textId="77777777" w:rsidR="001F6E12" w:rsidRDefault="001F6E12" w:rsidP="001F6E12">
      <w:pPr>
        <w:pStyle w:val="ListParagraph"/>
        <w:numPr>
          <w:ilvl w:val="2"/>
          <w:numId w:val="1"/>
        </w:numPr>
        <w:tabs>
          <w:tab w:val="left" w:pos="2820"/>
        </w:tabs>
        <w:spacing w:before="64"/>
        <w:jc w:val="left"/>
      </w:pPr>
      <w:r>
        <w:t>Chapter meeting</w:t>
      </w:r>
      <w:r>
        <w:rPr>
          <w:spacing w:val="-2"/>
        </w:rPr>
        <w:t xml:space="preserve"> </w:t>
      </w:r>
      <w:r>
        <w:t>programs</w:t>
      </w:r>
    </w:p>
    <w:p w14:paraId="19A577ED" w14:textId="77777777" w:rsidR="001F6E12" w:rsidRDefault="001F6E12" w:rsidP="001F6E12">
      <w:pPr>
        <w:pStyle w:val="ListParagraph"/>
        <w:numPr>
          <w:ilvl w:val="2"/>
          <w:numId w:val="1"/>
        </w:numPr>
        <w:tabs>
          <w:tab w:val="left" w:pos="2820"/>
        </w:tabs>
        <w:spacing w:before="61"/>
        <w:ind w:hanging="338"/>
        <w:jc w:val="left"/>
      </w:pPr>
      <w:r>
        <w:t>Chapter educational programs</w:t>
      </w:r>
    </w:p>
    <w:p w14:paraId="7BF671BF" w14:textId="77777777" w:rsidR="001F6E12" w:rsidRDefault="001F6E12" w:rsidP="001F6E12">
      <w:pPr>
        <w:pStyle w:val="ListParagraph"/>
        <w:numPr>
          <w:ilvl w:val="2"/>
          <w:numId w:val="1"/>
        </w:numPr>
        <w:tabs>
          <w:tab w:val="left" w:pos="2820"/>
        </w:tabs>
        <w:spacing w:before="64"/>
        <w:ind w:hanging="389"/>
        <w:jc w:val="left"/>
      </w:pPr>
      <w:r>
        <w:t>Chapter activities (</w:t>
      </w:r>
      <w:proofErr w:type="spellStart"/>
      <w:r>
        <w:t>buyers</w:t>
      </w:r>
      <w:proofErr w:type="spellEnd"/>
      <w:r>
        <w:t xml:space="preserve"> guide, golf tournament, trade show,</w:t>
      </w:r>
      <w:r>
        <w:rPr>
          <w:spacing w:val="-5"/>
        </w:rPr>
        <w:t xml:space="preserve"> </w:t>
      </w:r>
      <w:r>
        <w:t>etc.)</w:t>
      </w:r>
    </w:p>
    <w:p w14:paraId="3876A47F" w14:textId="77777777" w:rsidR="001F6E12" w:rsidRDefault="001F6E12" w:rsidP="001F6E12">
      <w:pPr>
        <w:pStyle w:val="ListParagraph"/>
        <w:numPr>
          <w:ilvl w:val="2"/>
          <w:numId w:val="1"/>
        </w:numPr>
        <w:tabs>
          <w:tab w:val="left" w:pos="2820"/>
        </w:tabs>
        <w:spacing w:before="64"/>
        <w:ind w:hanging="401"/>
        <w:jc w:val="left"/>
      </w:pPr>
      <w:r>
        <w:t>National</w:t>
      </w:r>
      <w:r>
        <w:rPr>
          <w:spacing w:val="-1"/>
        </w:rPr>
        <w:t xml:space="preserve"> </w:t>
      </w:r>
      <w:r>
        <w:t>programs</w:t>
      </w:r>
    </w:p>
    <w:p w14:paraId="3A917C92" w14:textId="77777777" w:rsidR="001F6E12" w:rsidRDefault="001F6E12" w:rsidP="001F6E12">
      <w:pPr>
        <w:pStyle w:val="ListParagraph"/>
        <w:numPr>
          <w:ilvl w:val="3"/>
          <w:numId w:val="1"/>
        </w:numPr>
        <w:tabs>
          <w:tab w:val="left" w:pos="3540"/>
        </w:tabs>
        <w:spacing w:before="64"/>
      </w:pPr>
      <w:r>
        <w:t>Support national programs</w:t>
      </w:r>
    </w:p>
    <w:p w14:paraId="7A64BE1C" w14:textId="77777777" w:rsidR="001F6E12" w:rsidRDefault="001F6E12" w:rsidP="001F6E12">
      <w:pPr>
        <w:pStyle w:val="ListParagraph"/>
        <w:numPr>
          <w:ilvl w:val="3"/>
          <w:numId w:val="1"/>
        </w:numPr>
        <w:tabs>
          <w:tab w:val="left" w:pos="3539"/>
        </w:tabs>
        <w:spacing w:before="61"/>
        <w:ind w:left="3538" w:hanging="359"/>
      </w:pPr>
      <w:r>
        <w:t>Help create national</w:t>
      </w:r>
      <w:r>
        <w:rPr>
          <w:spacing w:val="-3"/>
        </w:rPr>
        <w:t xml:space="preserve"> </w:t>
      </w:r>
      <w:r>
        <w:t>programs</w:t>
      </w:r>
    </w:p>
    <w:p w14:paraId="05DE268C" w14:textId="77777777" w:rsidR="001F6E12" w:rsidRDefault="001F6E12" w:rsidP="001F6E12">
      <w:pPr>
        <w:pStyle w:val="ListParagraph"/>
        <w:numPr>
          <w:ilvl w:val="1"/>
          <w:numId w:val="1"/>
        </w:numPr>
        <w:tabs>
          <w:tab w:val="left" w:pos="2099"/>
        </w:tabs>
        <w:spacing w:before="64"/>
        <w:ind w:left="2098"/>
      </w:pPr>
      <w:r>
        <w:t>New member recruitment program - an ongoing program - not a</w:t>
      </w:r>
      <w:r>
        <w:rPr>
          <w:spacing w:val="-4"/>
        </w:rPr>
        <w:t xml:space="preserve"> </w:t>
      </w:r>
      <w:r>
        <w:t>campaign</w:t>
      </w:r>
    </w:p>
    <w:p w14:paraId="36796B67" w14:textId="77777777" w:rsidR="001F6E12" w:rsidRDefault="001F6E12" w:rsidP="001F6E12">
      <w:pPr>
        <w:pStyle w:val="ListParagraph"/>
        <w:numPr>
          <w:ilvl w:val="2"/>
          <w:numId w:val="1"/>
        </w:numPr>
        <w:tabs>
          <w:tab w:val="left" w:pos="2820"/>
        </w:tabs>
        <w:spacing w:before="64"/>
        <w:jc w:val="left"/>
      </w:pPr>
      <w:r>
        <w:t>New members bring new</w:t>
      </w:r>
      <w:r>
        <w:rPr>
          <w:spacing w:val="-6"/>
        </w:rPr>
        <w:t xml:space="preserve"> </w:t>
      </w:r>
      <w:r>
        <w:t>ideas</w:t>
      </w:r>
    </w:p>
    <w:p w14:paraId="6B1A1E24" w14:textId="77777777" w:rsidR="001F6E12" w:rsidRDefault="001F6E12" w:rsidP="001F6E12">
      <w:pPr>
        <w:pStyle w:val="ListParagraph"/>
        <w:numPr>
          <w:ilvl w:val="2"/>
          <w:numId w:val="1"/>
        </w:numPr>
        <w:tabs>
          <w:tab w:val="left" w:pos="2820"/>
        </w:tabs>
        <w:spacing w:before="64"/>
        <w:ind w:hanging="339"/>
        <w:jc w:val="left"/>
      </w:pPr>
      <w:r>
        <w:t>New members bring initial</w:t>
      </w:r>
      <w:r>
        <w:rPr>
          <w:spacing w:val="-3"/>
        </w:rPr>
        <w:t xml:space="preserve"> </w:t>
      </w:r>
      <w:r>
        <w:t>enthusiasm</w:t>
      </w:r>
    </w:p>
    <w:p w14:paraId="64032F1B" w14:textId="77777777" w:rsidR="001F6E12" w:rsidRDefault="001F6E12" w:rsidP="001F6E12">
      <w:pPr>
        <w:pStyle w:val="ListParagraph"/>
        <w:numPr>
          <w:ilvl w:val="2"/>
          <w:numId w:val="1"/>
        </w:numPr>
        <w:tabs>
          <w:tab w:val="left" w:pos="2820"/>
        </w:tabs>
        <w:spacing w:before="61"/>
        <w:ind w:hanging="389"/>
        <w:jc w:val="left"/>
      </w:pPr>
      <w:r>
        <w:t>New members can invigorate existing</w:t>
      </w:r>
      <w:r>
        <w:rPr>
          <w:spacing w:val="-8"/>
        </w:rPr>
        <w:t xml:space="preserve"> </w:t>
      </w:r>
      <w:r>
        <w:t>members</w:t>
      </w:r>
    </w:p>
    <w:p w14:paraId="69330B87" w14:textId="77777777" w:rsidR="001F6E12" w:rsidRDefault="001F6E12" w:rsidP="001F6E12">
      <w:pPr>
        <w:pStyle w:val="ListParagraph"/>
        <w:numPr>
          <w:ilvl w:val="2"/>
          <w:numId w:val="1"/>
        </w:numPr>
        <w:tabs>
          <w:tab w:val="left" w:pos="2820"/>
        </w:tabs>
        <w:spacing w:before="64"/>
        <w:ind w:hanging="401"/>
        <w:jc w:val="left"/>
      </w:pPr>
      <w:r>
        <w:t>New members remind existing members why they</w:t>
      </w:r>
      <w:r>
        <w:rPr>
          <w:spacing w:val="-11"/>
        </w:rPr>
        <w:t xml:space="preserve"> </w:t>
      </w:r>
      <w:r>
        <w:t>belong</w:t>
      </w:r>
    </w:p>
    <w:p w14:paraId="664E2962" w14:textId="77777777" w:rsidR="001F6E12" w:rsidRDefault="001F6E12" w:rsidP="001F6E12">
      <w:pPr>
        <w:pStyle w:val="ListParagraph"/>
        <w:numPr>
          <w:ilvl w:val="1"/>
          <w:numId w:val="1"/>
        </w:numPr>
        <w:tabs>
          <w:tab w:val="left" w:pos="2100"/>
        </w:tabs>
        <w:spacing w:before="64"/>
      </w:pPr>
      <w:r>
        <w:t>Obtain assistance from</w:t>
      </w:r>
      <w:r>
        <w:rPr>
          <w:spacing w:val="-8"/>
        </w:rPr>
        <w:t xml:space="preserve"> </w:t>
      </w:r>
      <w:r>
        <w:t>National</w:t>
      </w:r>
      <w:bookmarkStart w:id="0" w:name="_GoBack"/>
      <w:bookmarkEnd w:id="0"/>
    </w:p>
    <w:p w14:paraId="5F9691A8" w14:textId="77777777" w:rsidR="001F6E12" w:rsidRDefault="001F6E12" w:rsidP="001F6E12">
      <w:pPr>
        <w:pStyle w:val="ListParagraph"/>
        <w:numPr>
          <w:ilvl w:val="2"/>
          <w:numId w:val="1"/>
        </w:numPr>
        <w:tabs>
          <w:tab w:val="left" w:pos="2820"/>
        </w:tabs>
        <w:spacing w:before="64"/>
        <w:jc w:val="left"/>
      </w:pPr>
      <w:r>
        <w:t>Materials</w:t>
      </w:r>
    </w:p>
    <w:p w14:paraId="2E5EB9F1" w14:textId="77777777" w:rsidR="001F6E12" w:rsidRDefault="001F6E12" w:rsidP="001F6E12">
      <w:pPr>
        <w:pStyle w:val="ListParagraph"/>
        <w:numPr>
          <w:ilvl w:val="2"/>
          <w:numId w:val="1"/>
        </w:numPr>
        <w:tabs>
          <w:tab w:val="left" w:pos="2820"/>
        </w:tabs>
        <w:spacing w:before="61"/>
        <w:ind w:hanging="339"/>
        <w:jc w:val="left"/>
      </w:pPr>
      <w:r>
        <w:t>Planning</w:t>
      </w:r>
    </w:p>
    <w:p w14:paraId="03101936" w14:textId="77777777" w:rsidR="001F6E12" w:rsidRDefault="001F6E12" w:rsidP="001F6E12">
      <w:pPr>
        <w:pStyle w:val="ListParagraph"/>
        <w:numPr>
          <w:ilvl w:val="2"/>
          <w:numId w:val="1"/>
        </w:numPr>
        <w:tabs>
          <w:tab w:val="left" w:pos="2820"/>
        </w:tabs>
        <w:spacing w:before="64"/>
        <w:ind w:hanging="389"/>
        <w:jc w:val="left"/>
      </w:pPr>
      <w:r>
        <w:t>Speakers</w:t>
      </w:r>
    </w:p>
    <w:p w14:paraId="1BA3EB1C" w14:textId="77777777" w:rsidR="001F6E12" w:rsidRDefault="001F6E12" w:rsidP="001F6E12">
      <w:pPr>
        <w:pStyle w:val="ListParagraph"/>
        <w:numPr>
          <w:ilvl w:val="2"/>
          <w:numId w:val="1"/>
        </w:numPr>
        <w:tabs>
          <w:tab w:val="left" w:pos="2820"/>
        </w:tabs>
        <w:spacing w:before="64"/>
        <w:ind w:hanging="401"/>
        <w:jc w:val="left"/>
      </w:pPr>
      <w:r>
        <w:t>Prospect</w:t>
      </w:r>
      <w:r>
        <w:rPr>
          <w:spacing w:val="-1"/>
        </w:rPr>
        <w:t xml:space="preserve"> </w:t>
      </w:r>
      <w:r>
        <w:t>lists</w:t>
      </w:r>
    </w:p>
    <w:p w14:paraId="7A7F5761" w14:textId="77777777" w:rsidR="001F6E12" w:rsidRDefault="001F6E12" w:rsidP="001F6E12">
      <w:pPr>
        <w:sectPr w:rsidR="001F6E12">
          <w:pgSz w:w="12240" w:h="15840"/>
          <w:pgMar w:top="280" w:right="620" w:bottom="280" w:left="60" w:header="720" w:footer="720" w:gutter="0"/>
          <w:cols w:space="720"/>
        </w:sectPr>
      </w:pPr>
    </w:p>
    <w:p w14:paraId="02481CA7" w14:textId="77777777" w:rsidR="001F6E12" w:rsidRDefault="001F6E12" w:rsidP="001F6E12">
      <w:pPr>
        <w:pStyle w:val="BodyText"/>
        <w:ind w:firstLine="0"/>
        <w:rPr>
          <w:sz w:val="20"/>
        </w:rPr>
      </w:pPr>
    </w:p>
    <w:p w14:paraId="782FEDB8" w14:textId="77777777" w:rsidR="001F6E12" w:rsidRDefault="001F6E12"/>
    <w:sectPr w:rsidR="001F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11B"/>
    <w:multiLevelType w:val="hybridMultilevel"/>
    <w:tmpl w:val="21006846"/>
    <w:lvl w:ilvl="0" w:tplc="A82E94AE">
      <w:start w:val="1"/>
      <w:numFmt w:val="upperRoman"/>
      <w:lvlText w:val="%1."/>
      <w:lvlJc w:val="left"/>
      <w:pPr>
        <w:ind w:left="1379" w:hanging="483"/>
        <w:jc w:val="right"/>
      </w:pPr>
      <w:rPr>
        <w:rFonts w:ascii="Arial" w:eastAsia="Arial" w:hAnsi="Arial" w:cs="Arial" w:hint="default"/>
        <w:spacing w:val="0"/>
        <w:w w:val="100"/>
        <w:sz w:val="22"/>
        <w:szCs w:val="22"/>
        <w:lang w:val="en-US" w:eastAsia="en-US" w:bidi="en-US"/>
      </w:rPr>
    </w:lvl>
    <w:lvl w:ilvl="1" w:tplc="3C5878E2">
      <w:start w:val="1"/>
      <w:numFmt w:val="lowerLetter"/>
      <w:lvlText w:val="%2."/>
      <w:lvlJc w:val="left"/>
      <w:pPr>
        <w:ind w:left="2099" w:hanging="360"/>
        <w:jc w:val="left"/>
      </w:pPr>
      <w:rPr>
        <w:rFonts w:ascii="Arial" w:eastAsia="Arial" w:hAnsi="Arial" w:cs="Arial" w:hint="default"/>
        <w:spacing w:val="-1"/>
        <w:w w:val="100"/>
        <w:sz w:val="22"/>
        <w:szCs w:val="22"/>
        <w:lang w:val="en-US" w:eastAsia="en-US" w:bidi="en-US"/>
      </w:rPr>
    </w:lvl>
    <w:lvl w:ilvl="2" w:tplc="F17A6254">
      <w:start w:val="1"/>
      <w:numFmt w:val="lowerRoman"/>
      <w:lvlText w:val="%3."/>
      <w:lvlJc w:val="left"/>
      <w:pPr>
        <w:ind w:left="2819" w:hanging="291"/>
        <w:jc w:val="right"/>
      </w:pPr>
      <w:rPr>
        <w:rFonts w:ascii="Arial" w:eastAsia="Arial" w:hAnsi="Arial" w:cs="Arial" w:hint="default"/>
        <w:spacing w:val="-2"/>
        <w:w w:val="100"/>
        <w:sz w:val="22"/>
        <w:szCs w:val="22"/>
        <w:lang w:val="en-US" w:eastAsia="en-US" w:bidi="en-US"/>
      </w:rPr>
    </w:lvl>
    <w:lvl w:ilvl="3" w:tplc="D0A866A6">
      <w:start w:val="1"/>
      <w:numFmt w:val="decimal"/>
      <w:lvlText w:val="%4."/>
      <w:lvlJc w:val="left"/>
      <w:pPr>
        <w:ind w:left="3539" w:hanging="360"/>
        <w:jc w:val="left"/>
      </w:pPr>
      <w:rPr>
        <w:rFonts w:ascii="Arial" w:eastAsia="Arial" w:hAnsi="Arial" w:cs="Arial" w:hint="default"/>
        <w:spacing w:val="-1"/>
        <w:w w:val="100"/>
        <w:sz w:val="22"/>
        <w:szCs w:val="22"/>
        <w:lang w:val="en-US" w:eastAsia="en-US" w:bidi="en-US"/>
      </w:rPr>
    </w:lvl>
    <w:lvl w:ilvl="4" w:tplc="64103BCA">
      <w:numFmt w:val="bullet"/>
      <w:lvlText w:val="•"/>
      <w:lvlJc w:val="left"/>
      <w:pPr>
        <w:ind w:left="4685" w:hanging="360"/>
      </w:pPr>
      <w:rPr>
        <w:rFonts w:hint="default"/>
        <w:lang w:val="en-US" w:eastAsia="en-US" w:bidi="en-US"/>
      </w:rPr>
    </w:lvl>
    <w:lvl w:ilvl="5" w:tplc="36E6A40E">
      <w:numFmt w:val="bullet"/>
      <w:lvlText w:val="•"/>
      <w:lvlJc w:val="left"/>
      <w:pPr>
        <w:ind w:left="5831" w:hanging="360"/>
      </w:pPr>
      <w:rPr>
        <w:rFonts w:hint="default"/>
        <w:lang w:val="en-US" w:eastAsia="en-US" w:bidi="en-US"/>
      </w:rPr>
    </w:lvl>
    <w:lvl w:ilvl="6" w:tplc="29502D22">
      <w:numFmt w:val="bullet"/>
      <w:lvlText w:val="•"/>
      <w:lvlJc w:val="left"/>
      <w:pPr>
        <w:ind w:left="6977" w:hanging="360"/>
      </w:pPr>
      <w:rPr>
        <w:rFonts w:hint="default"/>
        <w:lang w:val="en-US" w:eastAsia="en-US" w:bidi="en-US"/>
      </w:rPr>
    </w:lvl>
    <w:lvl w:ilvl="7" w:tplc="D6065676">
      <w:numFmt w:val="bullet"/>
      <w:lvlText w:val="•"/>
      <w:lvlJc w:val="left"/>
      <w:pPr>
        <w:ind w:left="8122" w:hanging="360"/>
      </w:pPr>
      <w:rPr>
        <w:rFonts w:hint="default"/>
        <w:lang w:val="en-US" w:eastAsia="en-US" w:bidi="en-US"/>
      </w:rPr>
    </w:lvl>
    <w:lvl w:ilvl="8" w:tplc="68E0C6AE">
      <w:numFmt w:val="bullet"/>
      <w:lvlText w:val="•"/>
      <w:lvlJc w:val="left"/>
      <w:pPr>
        <w:ind w:left="92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12"/>
    <w:rsid w:val="001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C0E8"/>
  <w15:chartTrackingRefBased/>
  <w15:docId w15:val="{48B0D4B8-1E45-4A99-A00F-82337916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2"/>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6E12"/>
    <w:pPr>
      <w:ind w:hanging="360"/>
    </w:pPr>
  </w:style>
  <w:style w:type="character" w:customStyle="1" w:styleId="BodyTextChar">
    <w:name w:val="Body Text Char"/>
    <w:basedOn w:val="DefaultParagraphFont"/>
    <w:link w:val="BodyText"/>
    <w:uiPriority w:val="1"/>
    <w:rsid w:val="001F6E12"/>
    <w:rPr>
      <w:rFonts w:ascii="Arial" w:eastAsia="Arial" w:hAnsi="Arial" w:cs="Arial"/>
      <w:lang w:bidi="en-US"/>
    </w:rPr>
  </w:style>
  <w:style w:type="paragraph" w:styleId="ListParagraph">
    <w:name w:val="List Paragraph"/>
    <w:basedOn w:val="Normal"/>
    <w:uiPriority w:val="1"/>
    <w:qFormat/>
    <w:rsid w:val="001F6E12"/>
    <w:pPr>
      <w:ind w:left="21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Tierney</dc:creator>
  <cp:keywords/>
  <dc:description/>
  <cp:lastModifiedBy>STephanie Tierney</cp:lastModifiedBy>
  <cp:revision>1</cp:revision>
  <dcterms:created xsi:type="dcterms:W3CDTF">2018-10-04T18:18:00Z</dcterms:created>
  <dcterms:modified xsi:type="dcterms:W3CDTF">2018-10-04T18:20:00Z</dcterms:modified>
</cp:coreProperties>
</file>